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19B4B" w14:textId="77777777" w:rsidR="005A632C" w:rsidRDefault="005A632C" w:rsidP="005A632C">
      <w:pPr>
        <w:jc w:val="center"/>
        <w:rPr>
          <w:b/>
          <w:bCs/>
          <w:sz w:val="22"/>
          <w:szCs w:val="22"/>
        </w:rPr>
      </w:pPr>
      <w:r>
        <w:rPr>
          <w:b/>
          <w:bCs/>
          <w:sz w:val="22"/>
          <w:szCs w:val="22"/>
        </w:rPr>
        <w:softHyphen/>
        <w:t>BARTON CREEK WEST</w:t>
      </w:r>
    </w:p>
    <w:p w14:paraId="78AF56F2" w14:textId="77777777" w:rsidR="005A632C" w:rsidRDefault="005A632C" w:rsidP="005A632C">
      <w:pPr>
        <w:jc w:val="center"/>
        <w:rPr>
          <w:b/>
          <w:bCs/>
          <w:sz w:val="22"/>
          <w:szCs w:val="22"/>
        </w:rPr>
      </w:pPr>
      <w:r>
        <w:rPr>
          <w:b/>
          <w:bCs/>
          <w:sz w:val="22"/>
          <w:szCs w:val="22"/>
        </w:rPr>
        <w:t>WATER SUPPLY CORPORATION</w:t>
      </w:r>
    </w:p>
    <w:p w14:paraId="79A785C9" w14:textId="77777777" w:rsidR="005A632C" w:rsidRDefault="005A632C" w:rsidP="005A632C">
      <w:pPr>
        <w:jc w:val="center"/>
        <w:rPr>
          <w:b/>
          <w:sz w:val="22"/>
          <w:szCs w:val="22"/>
        </w:rPr>
      </w:pPr>
      <w:r>
        <w:rPr>
          <w:b/>
          <w:sz w:val="22"/>
          <w:szCs w:val="22"/>
        </w:rPr>
        <w:t>P.O. BOX 1220</w:t>
      </w:r>
    </w:p>
    <w:p w14:paraId="2AC4643C" w14:textId="77777777" w:rsidR="005A632C" w:rsidRDefault="005A632C" w:rsidP="005A632C">
      <w:pPr>
        <w:jc w:val="center"/>
        <w:rPr>
          <w:b/>
          <w:sz w:val="22"/>
          <w:szCs w:val="22"/>
        </w:rPr>
      </w:pPr>
      <w:r>
        <w:rPr>
          <w:b/>
          <w:sz w:val="22"/>
          <w:szCs w:val="22"/>
        </w:rPr>
        <w:t>DRIPPING SPRINGS, TX 78620</w:t>
      </w:r>
    </w:p>
    <w:p w14:paraId="4B462125" w14:textId="77777777" w:rsidR="005A632C" w:rsidRDefault="005A632C" w:rsidP="005A632C">
      <w:pPr>
        <w:jc w:val="center"/>
        <w:rPr>
          <w:b/>
          <w:sz w:val="22"/>
          <w:szCs w:val="22"/>
        </w:rPr>
      </w:pPr>
      <w:r>
        <w:rPr>
          <w:b/>
          <w:sz w:val="22"/>
          <w:szCs w:val="22"/>
        </w:rPr>
        <w:t>TELEPHONE 512 280-6622</w:t>
      </w:r>
    </w:p>
    <w:p w14:paraId="5C726FFE" w14:textId="77777777" w:rsidR="005A632C" w:rsidRDefault="005A632C" w:rsidP="005A632C">
      <w:r>
        <w:t xml:space="preserve">  </w:t>
      </w:r>
    </w:p>
    <w:p w14:paraId="2D3F3E2A" w14:textId="77777777" w:rsidR="005A632C" w:rsidRDefault="005A632C" w:rsidP="005A632C">
      <w:pPr>
        <w:jc w:val="center"/>
        <w:rPr>
          <w:b/>
          <w:bCs/>
        </w:rPr>
      </w:pPr>
      <w:r>
        <w:rPr>
          <w:b/>
          <w:bCs/>
        </w:rPr>
        <w:t>MINUTES OF MEETING OF THE BOARD OF DIRECTORS</w:t>
      </w:r>
    </w:p>
    <w:p w14:paraId="6E409165" w14:textId="4C9552C2" w:rsidR="005A632C" w:rsidRDefault="005A632C" w:rsidP="005A632C">
      <w:pPr>
        <w:jc w:val="center"/>
        <w:rPr>
          <w:bCs/>
        </w:rPr>
      </w:pPr>
      <w:r>
        <w:rPr>
          <w:bCs/>
        </w:rPr>
        <w:t>Ju</w:t>
      </w:r>
      <w:r w:rsidR="003B7C31">
        <w:rPr>
          <w:bCs/>
        </w:rPr>
        <w:t>ly 15</w:t>
      </w:r>
      <w:r>
        <w:rPr>
          <w:bCs/>
        </w:rPr>
        <w:t>, 2025</w:t>
      </w:r>
    </w:p>
    <w:p w14:paraId="3E16BC1D" w14:textId="77777777" w:rsidR="005A632C" w:rsidRDefault="005A632C" w:rsidP="005A632C">
      <w:pPr>
        <w:jc w:val="center"/>
        <w:rPr>
          <w:bCs/>
        </w:rPr>
      </w:pPr>
    </w:p>
    <w:p w14:paraId="093B7815" w14:textId="70188B74" w:rsidR="005A632C" w:rsidRDefault="005A632C" w:rsidP="005A632C">
      <w:r>
        <w:t>The Board of Directors of the Barton Creek West Water Supply Corporation convened a regular meeting; open to the public; via videoconference on Ju</w:t>
      </w:r>
      <w:r w:rsidR="003B7C31">
        <w:t>ly 15</w:t>
      </w:r>
      <w:r>
        <w:t>, 2025, at 6:30 P.M.</w:t>
      </w:r>
    </w:p>
    <w:p w14:paraId="497A8569" w14:textId="77777777" w:rsidR="005A632C" w:rsidRDefault="005A632C" w:rsidP="005A632C">
      <w:r>
        <w:tab/>
        <w:t xml:space="preserve"> </w:t>
      </w:r>
    </w:p>
    <w:p w14:paraId="7C5CE76E" w14:textId="36FFF9C4" w:rsidR="005A632C" w:rsidRDefault="005A632C" w:rsidP="005A632C">
      <w:r>
        <w:t>The roll was called at 6:3</w:t>
      </w:r>
      <w:r w:rsidR="003B7C31">
        <w:t>1</w:t>
      </w:r>
      <w:r>
        <w:t>P.M. of the following Board of Directors by the President.</w:t>
      </w:r>
    </w:p>
    <w:p w14:paraId="13276272" w14:textId="77777777" w:rsidR="005A632C" w:rsidRDefault="005A632C" w:rsidP="005A632C"/>
    <w:p w14:paraId="68F87013" w14:textId="77777777" w:rsidR="005A632C" w:rsidRDefault="005A632C" w:rsidP="005A632C">
      <w:r>
        <w:t xml:space="preserve">                        Tom Luin </w:t>
      </w:r>
      <w:r>
        <w:tab/>
      </w:r>
      <w:r>
        <w:tab/>
        <w:t>President</w:t>
      </w:r>
      <w:r>
        <w:tab/>
      </w:r>
      <w:r>
        <w:tab/>
      </w:r>
      <w:r>
        <w:tab/>
        <w:t xml:space="preserve">Present  </w:t>
      </w:r>
    </w:p>
    <w:p w14:paraId="1DF07FBE" w14:textId="77777777" w:rsidR="005A632C" w:rsidRDefault="005A632C" w:rsidP="005A632C">
      <w:r>
        <w:tab/>
      </w:r>
      <w:r>
        <w:tab/>
        <w:t xml:space="preserve">Meryl Stoller </w:t>
      </w:r>
      <w:r>
        <w:tab/>
      </w:r>
      <w:r>
        <w:tab/>
        <w:t>Secretary/Treasurer</w:t>
      </w:r>
      <w:r>
        <w:tab/>
      </w:r>
      <w:r>
        <w:tab/>
        <w:t xml:space="preserve">Present </w:t>
      </w:r>
    </w:p>
    <w:p w14:paraId="2E6152A6" w14:textId="77777777" w:rsidR="005A632C" w:rsidRDefault="005A632C" w:rsidP="005A632C">
      <w:r>
        <w:tab/>
      </w:r>
      <w:r>
        <w:tab/>
        <w:t>Wade Bingaman</w:t>
      </w:r>
      <w:r>
        <w:tab/>
      </w:r>
      <w:r>
        <w:tab/>
      </w:r>
      <w:r>
        <w:tab/>
      </w:r>
      <w:r>
        <w:tab/>
      </w:r>
      <w:r>
        <w:tab/>
        <w:t>Present</w:t>
      </w:r>
    </w:p>
    <w:p w14:paraId="66AC6DBD" w14:textId="77777777" w:rsidR="005A632C" w:rsidRDefault="005A632C" w:rsidP="005A632C">
      <w:pPr>
        <w:ind w:left="720" w:firstLine="720"/>
      </w:pPr>
      <w:r>
        <w:t>Paul Roush                                                                  Present</w:t>
      </w:r>
    </w:p>
    <w:p w14:paraId="7FFAD7C7" w14:textId="393AD657" w:rsidR="005A632C" w:rsidRDefault="005A632C" w:rsidP="005A632C">
      <w:r>
        <w:t xml:space="preserve">                        Ki O                                                                            </w:t>
      </w:r>
      <w:r w:rsidR="00646787">
        <w:t>Absent</w:t>
      </w:r>
    </w:p>
    <w:p w14:paraId="5534F19E" w14:textId="77777777" w:rsidR="005A632C" w:rsidRDefault="005A632C" w:rsidP="005A632C">
      <w:r>
        <w:t xml:space="preserve">                        Wallace Harwood                                                       Present</w:t>
      </w:r>
    </w:p>
    <w:p w14:paraId="6B260BD8" w14:textId="77777777" w:rsidR="005A632C" w:rsidRDefault="005A632C" w:rsidP="005A632C">
      <w:r>
        <w:tab/>
      </w:r>
      <w:r>
        <w:tab/>
        <w:t>Steve Cooper</w:t>
      </w:r>
      <w:r>
        <w:tab/>
      </w:r>
      <w:r>
        <w:tab/>
        <w:t>Vice President</w:t>
      </w:r>
      <w:r>
        <w:tab/>
      </w:r>
      <w:r>
        <w:tab/>
      </w:r>
      <w:r>
        <w:tab/>
        <w:t>Present</w:t>
      </w:r>
    </w:p>
    <w:p w14:paraId="2DA14851" w14:textId="77777777" w:rsidR="005A632C" w:rsidRDefault="005A632C" w:rsidP="005A632C"/>
    <w:p w14:paraId="1F60262B" w14:textId="77777777" w:rsidR="005A632C" w:rsidRDefault="005A632C" w:rsidP="005A632C">
      <w:r>
        <w:t xml:space="preserve">Item 1 was to determine that a quorum was present for the Board to meet. Also, present were </w:t>
      </w:r>
    </w:p>
    <w:p w14:paraId="46A4F1D3" w14:textId="085E5B58" w:rsidR="005A632C" w:rsidRDefault="005A632C" w:rsidP="005A632C">
      <w:r>
        <w:t>William Swanks of Tumco, and Dennis Lozano of Malone/ Wheeler</w:t>
      </w:r>
      <w:r w:rsidR="003B7C31">
        <w:t>.</w:t>
      </w:r>
    </w:p>
    <w:p w14:paraId="0A8220BC" w14:textId="77777777" w:rsidR="00646787" w:rsidRDefault="00646787" w:rsidP="005A632C"/>
    <w:p w14:paraId="4C7EC1D8" w14:textId="786865EA" w:rsidR="005A632C" w:rsidRDefault="00646787">
      <w:r>
        <w:t xml:space="preserve">Item 2 was to hear citizens communication. </w:t>
      </w:r>
      <w:r w:rsidR="00101E69">
        <w:t>There were none.</w:t>
      </w:r>
    </w:p>
    <w:p w14:paraId="0AA79D0E" w14:textId="77777777" w:rsidR="00646787" w:rsidRDefault="00646787"/>
    <w:p w14:paraId="69DFC1FF" w14:textId="0A2182B7" w:rsidR="00646787" w:rsidRDefault="00646787">
      <w:r>
        <w:t xml:space="preserve">Item 3 was to review and approve minutes of the </w:t>
      </w:r>
      <w:r w:rsidR="003B7C31">
        <w:t>June 15, 2025</w:t>
      </w:r>
      <w:r>
        <w:t xml:space="preserve"> regular meeting minutes. Director Roush moved to approve the </w:t>
      </w:r>
      <w:r w:rsidR="003B7C31">
        <w:t>June</w:t>
      </w:r>
      <w:r w:rsidR="00101E69">
        <w:t xml:space="preserve"> </w:t>
      </w:r>
      <w:r>
        <w:t xml:space="preserve">15, 2025 meeting minutes. Director </w:t>
      </w:r>
      <w:r w:rsidR="003B7C31">
        <w:t>Stoller</w:t>
      </w:r>
      <w:r>
        <w:t xml:space="preserve"> seconded and the motion carried unanimously. There was nothing further.</w:t>
      </w:r>
    </w:p>
    <w:p w14:paraId="07013CAD" w14:textId="77777777" w:rsidR="00646787" w:rsidRDefault="00646787"/>
    <w:p w14:paraId="74B7AD0B" w14:textId="1EE8C3F7" w:rsidR="007134A7" w:rsidRDefault="00646787" w:rsidP="007134A7">
      <w:r>
        <w:t xml:space="preserve">Item 4 was to review bills and invoices and approve payment of same. Mr. Swanks reported on normal bills.  Director </w:t>
      </w:r>
      <w:r w:rsidR="001B0B60">
        <w:t>Bingaman</w:t>
      </w:r>
      <w:r>
        <w:t xml:space="preserve"> moved to </w:t>
      </w:r>
      <w:r w:rsidR="007134A7">
        <w:t>approve payment of the bills as presented. Director Roush</w:t>
      </w:r>
      <w:r w:rsidR="007134A7" w:rsidRPr="007134A7">
        <w:t xml:space="preserve"> </w:t>
      </w:r>
      <w:r w:rsidR="007134A7">
        <w:t>seconded and the motion carried unanimously.</w:t>
      </w:r>
      <w:r w:rsidR="007134A7" w:rsidRPr="007134A7">
        <w:t xml:space="preserve"> </w:t>
      </w:r>
      <w:r w:rsidR="007134A7">
        <w:t>There was nothing further.</w:t>
      </w:r>
    </w:p>
    <w:p w14:paraId="457672D6" w14:textId="77777777" w:rsidR="007134A7" w:rsidRDefault="007134A7" w:rsidP="007134A7"/>
    <w:p w14:paraId="39F34C73" w14:textId="6F86EED6" w:rsidR="00646787" w:rsidRDefault="007134A7">
      <w:r>
        <w:t xml:space="preserve">Item 5a Mr. Swanks gave the General Manager and Operator reports. Mr. Swanks reported maintenance and monthly inspections at the treatment plant, lift stations, irrigation fields and water system were routine and normal. Mr. Swanks reported </w:t>
      </w:r>
      <w:r w:rsidR="001B0B60">
        <w:t>that</w:t>
      </w:r>
      <w:r>
        <w:t xml:space="preserve"> mowing of the irrigation fields</w:t>
      </w:r>
      <w:r w:rsidR="005F58D3">
        <w:t xml:space="preserve"> </w:t>
      </w:r>
      <w:r w:rsidR="001B0B60">
        <w:t>would start within the week</w:t>
      </w:r>
      <w:r>
        <w:t xml:space="preserve">. Mr. Swanks reported on </w:t>
      </w:r>
      <w:r w:rsidR="001B0B60">
        <w:t>one</w:t>
      </w:r>
      <w:r>
        <w:t xml:space="preserve"> main line irrigation system break</w:t>
      </w:r>
      <w:r w:rsidR="001B0B60">
        <w:t xml:space="preserve"> and was currently being repaired</w:t>
      </w:r>
      <w:r>
        <w:t xml:space="preserve">. Mr. Swanks reported on </w:t>
      </w:r>
      <w:r w:rsidR="005F58D3">
        <w:t xml:space="preserve">a </w:t>
      </w:r>
      <w:r>
        <w:t>follow up with districts</w:t>
      </w:r>
      <w:r w:rsidR="005F58D3">
        <w:t>’</w:t>
      </w:r>
      <w:r>
        <w:t xml:space="preserve"> attorney,</w:t>
      </w:r>
      <w:r w:rsidR="00101E69">
        <w:t xml:space="preserve"> Stephanie Albright,</w:t>
      </w:r>
      <w:r>
        <w:t xml:space="preserve"> </w:t>
      </w:r>
      <w:r w:rsidR="001B0B60">
        <w:t xml:space="preserve">her report </w:t>
      </w:r>
      <w:r w:rsidR="00101E69">
        <w:t>comprised</w:t>
      </w:r>
      <w:r w:rsidR="001B0B60">
        <w:t xml:space="preserve"> a couple documents that </w:t>
      </w:r>
      <w:r w:rsidR="00101E69">
        <w:t xml:space="preserve">we </w:t>
      </w:r>
      <w:r w:rsidR="001B0B60">
        <w:t xml:space="preserve">are required by the </w:t>
      </w:r>
      <w:r w:rsidR="00101E69">
        <w:t>S</w:t>
      </w:r>
      <w:r w:rsidR="001B0B60">
        <w:t xml:space="preserve">ecretary of </w:t>
      </w:r>
      <w:r w:rsidR="00101E69">
        <w:t>S</w:t>
      </w:r>
      <w:r w:rsidR="001B0B60">
        <w:t>tate and that she would get those</w:t>
      </w:r>
      <w:r w:rsidR="00101E69">
        <w:t xml:space="preserve"> forms</w:t>
      </w:r>
      <w:r w:rsidR="001B0B60">
        <w:t xml:space="preserve"> to us to fill out and file. Mrs. Albright stated she did not see any changes that needed to be made in the way we currently present </w:t>
      </w:r>
      <w:r w:rsidR="00101E69">
        <w:t xml:space="preserve">our </w:t>
      </w:r>
      <w:r w:rsidR="001B0B60">
        <w:t>agenda and minutes for the corporation</w:t>
      </w:r>
      <w:r w:rsidR="00101E69">
        <w:t xml:space="preserve"> meeting archives</w:t>
      </w:r>
      <w:r w:rsidR="001B0B60">
        <w:t>.</w:t>
      </w:r>
      <w:r>
        <w:t xml:space="preserve"> </w:t>
      </w:r>
      <w:r w:rsidR="00101E69">
        <w:t xml:space="preserve">Mr. Swanks </w:t>
      </w:r>
      <w:r w:rsidR="005F58D3">
        <w:t xml:space="preserve">will </w:t>
      </w:r>
      <w:r>
        <w:t>follow up over the next few weeks for an update</w:t>
      </w:r>
      <w:r w:rsidR="001B0B60">
        <w:t xml:space="preserve"> with Mrs. Albright</w:t>
      </w:r>
      <w:r>
        <w:t>.</w:t>
      </w:r>
      <w:r w:rsidR="00356FA9">
        <w:t xml:space="preserve"> Mr. Swanks reported on </w:t>
      </w:r>
      <w:r w:rsidR="001B0B60">
        <w:t xml:space="preserve">power outage over the holiday weekend and </w:t>
      </w:r>
      <w:r w:rsidR="00101E69">
        <w:t xml:space="preserve">that </w:t>
      </w:r>
      <w:r w:rsidR="001B0B60">
        <w:t xml:space="preserve">power was restored by time he had arrived to the neighborhood. Mr. Swanks reported on </w:t>
      </w:r>
      <w:r w:rsidR="00101E69">
        <w:t xml:space="preserve">routine </w:t>
      </w:r>
      <w:r w:rsidR="001B0B60">
        <w:t>water sampl</w:t>
      </w:r>
      <w:r w:rsidR="00101E69">
        <w:t>ing</w:t>
      </w:r>
      <w:r w:rsidR="001B0B60">
        <w:t xml:space="preserve"> and we had a sample come back </w:t>
      </w:r>
      <w:r w:rsidR="00101E69">
        <w:t xml:space="preserve">with </w:t>
      </w:r>
      <w:r w:rsidR="001B0B60">
        <w:t xml:space="preserve">total coliform </w:t>
      </w:r>
      <w:r w:rsidR="00101E69">
        <w:lastRenderedPageBreak/>
        <w:t xml:space="preserve">being </w:t>
      </w:r>
      <w:r w:rsidR="001B0B60">
        <w:t xml:space="preserve">positive and that the subsequent </w:t>
      </w:r>
      <w:r w:rsidR="00101E69">
        <w:t>re-</w:t>
      </w:r>
      <w:r w:rsidR="001B0B60">
        <w:t xml:space="preserve">sample had </w:t>
      </w:r>
      <w:r w:rsidR="005B57C5">
        <w:t>come</w:t>
      </w:r>
      <w:r w:rsidR="001B0B60">
        <w:t xml:space="preserve"> back positive </w:t>
      </w:r>
      <w:r w:rsidR="00101E69">
        <w:t xml:space="preserve">too, </w:t>
      </w:r>
      <w:r w:rsidR="00A60C53">
        <w:t>which triggers a TCEQ level 2 assessment</w:t>
      </w:r>
      <w:r w:rsidR="00101E69">
        <w:t>.</w:t>
      </w:r>
      <w:r w:rsidR="005B57C5">
        <w:t xml:space="preserve"> </w:t>
      </w:r>
      <w:r w:rsidR="00101E69">
        <w:t xml:space="preserve">All subsequent </w:t>
      </w:r>
      <w:r w:rsidR="00A60C53">
        <w:t>water samples have since come back good</w:t>
      </w:r>
      <w:r w:rsidR="00101E69">
        <w:t xml:space="preserve"> (negative)</w:t>
      </w:r>
      <w:r w:rsidR="00A60C53">
        <w:t>.</w:t>
      </w:r>
      <w:r w:rsidR="00101E69">
        <w:t xml:space="preserve">  The positive indicators were suspicioned to be a result of our recent heavy rains in our neighborhood.</w:t>
      </w:r>
    </w:p>
    <w:p w14:paraId="70A9130E" w14:textId="77777777" w:rsidR="007134A7" w:rsidRDefault="007134A7"/>
    <w:p w14:paraId="700E94F2" w14:textId="25E9BD1D" w:rsidR="007134A7" w:rsidRDefault="007134A7" w:rsidP="007134A7">
      <w:r>
        <w:t xml:space="preserve">Item </w:t>
      </w:r>
      <w:r w:rsidR="00356FA9">
        <w:t>5</w:t>
      </w:r>
      <w:r>
        <w:t xml:space="preserve">b Mr. Swanks next gave the financial report.  Mr. Swanks reported on the statement of activities for the month of </w:t>
      </w:r>
      <w:r w:rsidR="00A60C53">
        <w:t>June</w:t>
      </w:r>
      <w:r>
        <w:t xml:space="preserve">. He reported that billing for the month of </w:t>
      </w:r>
      <w:r w:rsidR="00A60C53">
        <w:t>June</w:t>
      </w:r>
      <w:r>
        <w:t xml:space="preserve"> was $</w:t>
      </w:r>
      <w:r w:rsidR="00A60C53">
        <w:t>132,066</w:t>
      </w:r>
      <w:r>
        <w:t xml:space="preserve"> and that monies collected were $</w:t>
      </w:r>
      <w:r w:rsidR="00A60C53">
        <w:t>120,302</w:t>
      </w:r>
      <w:r>
        <w:t>. He reported the interest earned on investments totaled $</w:t>
      </w:r>
      <w:r w:rsidR="00A60C53">
        <w:t>5,033</w:t>
      </w:r>
      <w:r>
        <w:t>. Expenses totaled $</w:t>
      </w:r>
      <w:r w:rsidR="00A60C53">
        <w:t>97,055</w:t>
      </w:r>
      <w:r>
        <w:t xml:space="preserve">.  He reported on the schedule of </w:t>
      </w:r>
      <w:r w:rsidR="00703278">
        <w:t xml:space="preserve">capital reserve </w:t>
      </w:r>
      <w:r>
        <w:t>investments at $1,</w:t>
      </w:r>
      <w:r w:rsidR="00A60C53">
        <w:t>693,291</w:t>
      </w:r>
      <w:r>
        <w:t>. The checking account balance was $</w:t>
      </w:r>
      <w:r w:rsidR="009B1BE3">
        <w:t>176,428</w:t>
      </w:r>
      <w:r>
        <w:t>.</w:t>
      </w:r>
      <w:r w:rsidR="00356FA9">
        <w:t xml:space="preserve"> Mr. </w:t>
      </w:r>
      <w:r w:rsidR="00A60C53">
        <w:t>Swanks</w:t>
      </w:r>
      <w:r w:rsidR="009B1BE3">
        <w:t xml:space="preserve"> was asked by President Luin to</w:t>
      </w:r>
      <w:r w:rsidR="00A60C53">
        <w:t xml:space="preserve"> transfer</w:t>
      </w:r>
      <w:r w:rsidR="00356FA9">
        <w:t xml:space="preserve"> $100,000 from the checking account to the investment account.</w:t>
      </w:r>
      <w:r>
        <w:t xml:space="preserve"> Mr. swanks reported </w:t>
      </w:r>
      <w:r w:rsidR="009B1BE3">
        <w:t xml:space="preserve">that </w:t>
      </w:r>
      <w:r>
        <w:t xml:space="preserve">a treasury bill </w:t>
      </w:r>
      <w:r w:rsidR="00356FA9">
        <w:t>will c</w:t>
      </w:r>
      <w:r w:rsidR="009B1BE3">
        <w:t>o</w:t>
      </w:r>
      <w:r w:rsidR="00A60C53">
        <w:t>me</w:t>
      </w:r>
      <w:r w:rsidR="00356FA9">
        <w:t xml:space="preserve"> due </w:t>
      </w:r>
      <w:r w:rsidR="00703278">
        <w:t>on</w:t>
      </w:r>
      <w:r w:rsidR="004F063E">
        <w:t xml:space="preserve"> </w:t>
      </w:r>
      <w:r w:rsidR="00356FA9">
        <w:t>July</w:t>
      </w:r>
      <w:r w:rsidR="00703278">
        <w:t xml:space="preserve"> 17</w:t>
      </w:r>
      <w:r w:rsidR="009B1BE3">
        <w:t xml:space="preserve"> for $257,528</w:t>
      </w:r>
      <w:r w:rsidR="00356FA9">
        <w:t xml:space="preserve"> </w:t>
      </w:r>
      <w:r w:rsidR="00A60C53">
        <w:t xml:space="preserve">and </w:t>
      </w:r>
      <w:r w:rsidR="009B1BE3">
        <w:t xml:space="preserve">he was instructed by President Luin to </w:t>
      </w:r>
      <w:r w:rsidR="005B57C5">
        <w:t>purchase</w:t>
      </w:r>
      <w:r w:rsidR="00356FA9">
        <w:t xml:space="preserve"> a</w:t>
      </w:r>
      <w:r w:rsidR="009B1BE3">
        <w:t xml:space="preserve"> new</w:t>
      </w:r>
      <w:r w:rsidR="00356FA9">
        <w:t xml:space="preserve"> 6-month treasury bill</w:t>
      </w:r>
      <w:r w:rsidR="009B1BE3">
        <w:t xml:space="preserve"> for a total of $</w:t>
      </w:r>
      <w:r w:rsidR="00A60C53">
        <w:t>357,000</w:t>
      </w:r>
      <w:r>
        <w:t xml:space="preserve">. </w:t>
      </w:r>
      <w:r w:rsidR="00356FA9">
        <w:t>Director Bingaman inquired on project payouts</w:t>
      </w:r>
      <w:r w:rsidR="009B1BE3">
        <w:t xml:space="preserve"> scheduling for the rehab project</w:t>
      </w:r>
      <w:r w:rsidR="00356FA9">
        <w:t>.</w:t>
      </w:r>
      <w:r w:rsidR="00A60C53">
        <w:t xml:space="preserve"> Director Cooper inquired on water usage compared to last year at this time. Mr. Swanks stated he did not have that information at this time.</w:t>
      </w:r>
      <w:r w:rsidR="006C4A0E">
        <w:t xml:space="preserve"> </w:t>
      </w:r>
      <w:r>
        <w:t>There was nothing further.</w:t>
      </w:r>
    </w:p>
    <w:p w14:paraId="13888D60" w14:textId="77777777" w:rsidR="007134A7" w:rsidRDefault="007134A7"/>
    <w:p w14:paraId="53B2328C" w14:textId="63EBC108" w:rsidR="007134A7" w:rsidRDefault="007134A7" w:rsidP="007134A7">
      <w:r>
        <w:t xml:space="preserve">Item </w:t>
      </w:r>
      <w:r w:rsidR="00356FA9">
        <w:t>5</w:t>
      </w:r>
      <w:r>
        <w:t>c</w:t>
      </w:r>
      <w:r w:rsidRPr="006C5CB0">
        <w:t xml:space="preserve"> </w:t>
      </w:r>
      <w:r>
        <w:t xml:space="preserve">Engineer report.  Dennis Lozano reported on the data that were provided in the packet, with plant operations in the normal range. </w:t>
      </w:r>
      <w:r w:rsidR="00726E7D">
        <w:t xml:space="preserve">Mr. Lozano reported on WTCPUA </w:t>
      </w:r>
      <w:r w:rsidR="00131562">
        <w:t xml:space="preserve">expecting to maintain their current </w:t>
      </w:r>
      <w:r w:rsidR="00726E7D">
        <w:t>watering restrictions</w:t>
      </w:r>
      <w:r w:rsidR="00131562">
        <w:t xml:space="preserve"> through the summer months</w:t>
      </w:r>
      <w:r w:rsidR="00726E7D">
        <w:t xml:space="preserve"> and </w:t>
      </w:r>
      <w:r w:rsidR="00131562">
        <w:t xml:space="preserve">future </w:t>
      </w:r>
      <w:r w:rsidR="00726E7D">
        <w:t>water plant expansion</w:t>
      </w:r>
      <w:r w:rsidR="00131562">
        <w:t xml:space="preserve"> plans</w:t>
      </w:r>
      <w:r w:rsidR="00726E7D">
        <w:t>.</w:t>
      </w:r>
      <w:r>
        <w:t xml:space="preserve"> There was nothing further.</w:t>
      </w:r>
    </w:p>
    <w:p w14:paraId="50823C3B" w14:textId="77777777" w:rsidR="00356FA9" w:rsidRDefault="00356FA9" w:rsidP="007134A7"/>
    <w:p w14:paraId="6C5AE460" w14:textId="77777777" w:rsidR="00731EA8" w:rsidRDefault="00356FA9" w:rsidP="00731EA8">
      <w:r>
        <w:t>Item 6 was to review status of Malone/Wheeler project documentation bid package development and completion timeline.</w:t>
      </w:r>
      <w:r w:rsidR="008856E3">
        <w:t xml:space="preserve"> </w:t>
      </w:r>
      <w:r w:rsidR="00731EA8">
        <w:t xml:space="preserve">Mr. Lozano reported on pre-bid meetings with contractors and sub-contractors. </w:t>
      </w:r>
    </w:p>
    <w:p w14:paraId="4CF95F03" w14:textId="12DD56D7" w:rsidR="00356FA9" w:rsidRDefault="00731EA8" w:rsidP="007134A7">
      <w:r>
        <w:t xml:space="preserve"> </w:t>
      </w:r>
      <w:r w:rsidR="00726E7D">
        <w:t xml:space="preserve">Director Luin reported on bid status and update on cost of </w:t>
      </w:r>
      <w:r>
        <w:t xml:space="preserve">the </w:t>
      </w:r>
      <w:r w:rsidR="00726E7D">
        <w:t>project.</w:t>
      </w:r>
      <w:r w:rsidR="00D10409">
        <w:t xml:space="preserve"> </w:t>
      </w:r>
      <w:r>
        <w:t xml:space="preserve">He indicated </w:t>
      </w:r>
      <w:r w:rsidR="00D10409">
        <w:t xml:space="preserve">we are in a </w:t>
      </w:r>
      <w:r>
        <w:t xml:space="preserve">hold </w:t>
      </w:r>
      <w:r w:rsidR="00D10409">
        <w:t xml:space="preserve">mode </w:t>
      </w:r>
      <w:r>
        <w:t xml:space="preserve">until </w:t>
      </w:r>
      <w:r w:rsidR="00D10409">
        <w:t>the</w:t>
      </w:r>
      <w:r w:rsidR="005B57C5">
        <w:t xml:space="preserve"> </w:t>
      </w:r>
      <w:r w:rsidR="00D10409">
        <w:t xml:space="preserve">committee </w:t>
      </w:r>
      <w:r>
        <w:t>ca</w:t>
      </w:r>
      <w:r w:rsidR="00623D5D">
        <w:t>n</w:t>
      </w:r>
      <w:r>
        <w:t xml:space="preserve"> re-</w:t>
      </w:r>
      <w:r w:rsidR="00D10409">
        <w:t>consider a new plant</w:t>
      </w:r>
      <w:r>
        <w:t xml:space="preserve"> potential option vs rehab</w:t>
      </w:r>
      <w:r w:rsidR="00D10409">
        <w:t xml:space="preserve">. </w:t>
      </w:r>
      <w:r>
        <w:t>Mr</w:t>
      </w:r>
      <w:r w:rsidR="005B57C5">
        <w:t>.</w:t>
      </w:r>
      <w:r>
        <w:t xml:space="preserve"> Lozano was asked by President Luin to get additional background bidding justification from contractors along with additional options to lower the cost of a temporary plant during the rehab in order t</w:t>
      </w:r>
      <w:r w:rsidR="00D10409">
        <w:t xml:space="preserve">o get a better dollar value. </w:t>
      </w:r>
    </w:p>
    <w:p w14:paraId="2EC5385E" w14:textId="77777777" w:rsidR="00356FA9" w:rsidRDefault="00356FA9" w:rsidP="007134A7"/>
    <w:p w14:paraId="06546C9D" w14:textId="3E7B1CCD" w:rsidR="00356FA9" w:rsidRDefault="00356FA9" w:rsidP="00356FA9">
      <w:pPr>
        <w:adjustRightInd w:val="0"/>
      </w:pPr>
      <w:r>
        <w:t>Item 7 was to review, discuss and take action as necessary for continued improvement of the BCW WSC web site. Mr. Swanks reported there were no website updates. There was nothing further.</w:t>
      </w:r>
    </w:p>
    <w:p w14:paraId="75A2E5AA" w14:textId="77777777" w:rsidR="006C4A0E" w:rsidRDefault="006C4A0E" w:rsidP="00356FA9">
      <w:pPr>
        <w:adjustRightInd w:val="0"/>
      </w:pPr>
    </w:p>
    <w:p w14:paraId="262D12BE" w14:textId="7888B2C7" w:rsidR="006C4A0E" w:rsidRDefault="006C4A0E" w:rsidP="00356FA9">
      <w:pPr>
        <w:adjustRightInd w:val="0"/>
      </w:pPr>
      <w:r>
        <w:t>Item 8 was to review, discuss and take action as necessary for water and wastewater system maintenance software.</w:t>
      </w:r>
      <w:r w:rsidR="00432D7E">
        <w:t xml:space="preserve"> </w:t>
      </w:r>
      <w:r w:rsidR="004F063E">
        <w:t xml:space="preserve"> Director</w:t>
      </w:r>
      <w:r w:rsidR="00432D7E">
        <w:t xml:space="preserve"> Harwood </w:t>
      </w:r>
      <w:r w:rsidR="00726E7D">
        <w:t xml:space="preserve">reported on meeting with </w:t>
      </w:r>
      <w:r w:rsidR="00377C1E">
        <w:t xml:space="preserve">a </w:t>
      </w:r>
      <w:r w:rsidR="00726E7D">
        <w:t xml:space="preserve">software vendor and his discussion with </w:t>
      </w:r>
      <w:r w:rsidR="00377C1E">
        <w:t xml:space="preserve">the </w:t>
      </w:r>
      <w:r w:rsidR="00726E7D">
        <w:t>vendor on data collection.</w:t>
      </w:r>
      <w:r w:rsidR="00377C1E">
        <w:t xml:space="preserve">  Mr. Swanks and Director Harwood indicated a proposal for board consideration may be ready for the September board meeting.</w:t>
      </w:r>
    </w:p>
    <w:p w14:paraId="4C2ECC80" w14:textId="77777777" w:rsidR="006C4A0E" w:rsidRDefault="006C4A0E" w:rsidP="00356FA9">
      <w:pPr>
        <w:adjustRightInd w:val="0"/>
      </w:pPr>
    </w:p>
    <w:p w14:paraId="355AAE79" w14:textId="77777777" w:rsidR="006C4A0E" w:rsidRDefault="006C4A0E" w:rsidP="006C4A0E">
      <w:pPr>
        <w:adjustRightInd w:val="0"/>
      </w:pPr>
      <w:r>
        <w:t>Item 9 was to discuss future water and wastewater rates and take action as necessary.</w:t>
      </w:r>
    </w:p>
    <w:p w14:paraId="469AA28C" w14:textId="653FDA1A" w:rsidR="006C4A0E" w:rsidRDefault="009C2839" w:rsidP="006C4A0E">
      <w:pPr>
        <w:adjustRightInd w:val="0"/>
      </w:pPr>
      <w:r>
        <w:t>Mr. Swanks reported that he had sent data to the HOA and at this time there has been no further communication. Director Luin has not had any communication at this point either.</w:t>
      </w:r>
    </w:p>
    <w:p w14:paraId="0BF8E7AC" w14:textId="77777777" w:rsidR="006C4A0E" w:rsidRDefault="006C4A0E" w:rsidP="006C4A0E">
      <w:pPr>
        <w:adjustRightInd w:val="0"/>
      </w:pPr>
    </w:p>
    <w:p w14:paraId="518D1ED3" w14:textId="725880DC" w:rsidR="006C4A0E" w:rsidRDefault="006C4A0E" w:rsidP="006C4A0E">
      <w:pPr>
        <w:adjustRightInd w:val="0"/>
      </w:pPr>
      <w:r>
        <w:t xml:space="preserve">Item </w:t>
      </w:r>
      <w:r w:rsidR="00726E7D">
        <w:t xml:space="preserve">10.  </w:t>
      </w:r>
      <w:r w:rsidR="00726E7D" w:rsidRPr="00142E7F">
        <w:t>Review, discuss and take action as necessary for</w:t>
      </w:r>
      <w:r w:rsidR="00726E7D">
        <w:t xml:space="preserve"> consideration of allowing Barton Creek </w:t>
      </w:r>
      <w:r w:rsidR="0078132F">
        <w:t>W</w:t>
      </w:r>
      <w:r w:rsidR="00726E7D">
        <w:t>est HOA to store brush on Barton Creek West WSC property.</w:t>
      </w:r>
      <w:r w:rsidR="009C2839">
        <w:t xml:space="preserve"> Director Luin reported </w:t>
      </w:r>
      <w:r w:rsidR="0078132F">
        <w:lastRenderedPageBreak/>
        <w:t xml:space="preserve">the </w:t>
      </w:r>
      <w:r w:rsidR="009C2839">
        <w:t xml:space="preserve">HOA approached him </w:t>
      </w:r>
      <w:r w:rsidR="0078132F">
        <w:t xml:space="preserve">about </w:t>
      </w:r>
      <w:r w:rsidR="009C2839">
        <w:t xml:space="preserve">storing brush on BCWWSC property. After discussion and </w:t>
      </w:r>
      <w:r w:rsidR="0078132F">
        <w:t xml:space="preserve">consideration of </w:t>
      </w:r>
      <w:r w:rsidR="009C2839">
        <w:t>upcoming project</w:t>
      </w:r>
      <w:r w:rsidR="0078132F">
        <w:t xml:space="preserve"> logistics</w:t>
      </w:r>
      <w:r w:rsidR="009C2839">
        <w:t xml:space="preserve">, the Board has decided to not allow </w:t>
      </w:r>
      <w:r w:rsidR="0078132F">
        <w:t>any brush storage</w:t>
      </w:r>
      <w:r w:rsidR="009C2839">
        <w:t xml:space="preserve"> at this time</w:t>
      </w:r>
      <w:r w:rsidR="0078132F">
        <w:t>, other than the annual brush collection period in late January in the meadow below the dam</w:t>
      </w:r>
      <w:r w:rsidR="009C2839">
        <w:t>.</w:t>
      </w:r>
    </w:p>
    <w:p w14:paraId="3625E9A4" w14:textId="77777777" w:rsidR="008856E3" w:rsidRDefault="008856E3" w:rsidP="006C4A0E">
      <w:pPr>
        <w:adjustRightInd w:val="0"/>
      </w:pPr>
    </w:p>
    <w:p w14:paraId="57C4D408" w14:textId="6C1FD54A" w:rsidR="006C4A0E" w:rsidRDefault="006C4A0E" w:rsidP="006C4A0E">
      <w:r>
        <w:t>Item 11 was to review and discuss the Long-Term Capital Expense Plan report and how it affects: cash flow, fee structures, planning, and monitors progress on expenses, specifically to review planning impact on planned sewer plant rehabilitation in the fiscal year 2024-2025. No new updates. There was nothing further.</w:t>
      </w:r>
    </w:p>
    <w:p w14:paraId="48A966BC" w14:textId="77777777" w:rsidR="006C4A0E" w:rsidRDefault="006C4A0E" w:rsidP="006C4A0E"/>
    <w:p w14:paraId="5D7A589A" w14:textId="23662A3E" w:rsidR="006C4A0E" w:rsidRDefault="006C4A0E" w:rsidP="006C4A0E">
      <w:pPr>
        <w:adjustRightInd w:val="0"/>
      </w:pPr>
      <w:r>
        <w:t xml:space="preserve">Item 12 Next Regular Meeting Date: </w:t>
      </w:r>
      <w:r w:rsidR="00726E7D">
        <w:t>August 19</w:t>
      </w:r>
      <w:r>
        <w:t>, 2025 at Ce-Bar Fire Department at 6:30pm.</w:t>
      </w:r>
    </w:p>
    <w:p w14:paraId="39A5EE8D" w14:textId="77777777" w:rsidR="006C4A0E" w:rsidRDefault="006C4A0E" w:rsidP="006C4A0E">
      <w:pPr>
        <w:adjustRightInd w:val="0"/>
      </w:pPr>
    </w:p>
    <w:p w14:paraId="2DBD7290" w14:textId="28CF624A" w:rsidR="006C4A0E" w:rsidRDefault="006C4A0E" w:rsidP="006C4A0E">
      <w:pPr>
        <w:adjustRightInd w:val="0"/>
        <w:rPr>
          <w:rFonts w:eastAsia="Times New Roman"/>
        </w:rPr>
      </w:pPr>
      <w:r>
        <w:rPr>
          <w:rFonts w:eastAsia="Times New Roman"/>
        </w:rPr>
        <w:t>Item 13 Other Business.</w:t>
      </w:r>
    </w:p>
    <w:p w14:paraId="57E0C1E6" w14:textId="77777777" w:rsidR="006C4A0E" w:rsidRDefault="006C4A0E" w:rsidP="006C4A0E">
      <w:pPr>
        <w:adjustRightInd w:val="0"/>
        <w:rPr>
          <w:rFonts w:eastAsia="Times New Roman"/>
        </w:rPr>
      </w:pPr>
    </w:p>
    <w:p w14:paraId="647B683F" w14:textId="16E7DC36" w:rsidR="006C4A0E" w:rsidRPr="006C5CB0" w:rsidRDefault="006C4A0E" w:rsidP="006C4A0E">
      <w:pPr>
        <w:rPr>
          <w:rFonts w:eastAsia="Times New Roman"/>
        </w:rPr>
      </w:pPr>
      <w:r>
        <w:rPr>
          <w:rFonts w:eastAsia="Times New Roman"/>
        </w:rPr>
        <w:t xml:space="preserve">Item 14 Adjourn. Director </w:t>
      </w:r>
      <w:r w:rsidR="00726E7D">
        <w:rPr>
          <w:rFonts w:eastAsia="Times New Roman"/>
        </w:rPr>
        <w:t>Bingaman</w:t>
      </w:r>
      <w:r>
        <w:rPr>
          <w:rFonts w:eastAsia="Times New Roman"/>
        </w:rPr>
        <w:t xml:space="preserve"> moved to adjourn. At 7:</w:t>
      </w:r>
      <w:r w:rsidR="00726E7D">
        <w:rPr>
          <w:rFonts w:eastAsia="Times New Roman"/>
        </w:rPr>
        <w:t>3</w:t>
      </w:r>
      <w:r>
        <w:rPr>
          <w:rFonts w:eastAsia="Times New Roman"/>
        </w:rPr>
        <w:t>3 PM Director Roush seconded and the motion carried unanimously.</w:t>
      </w:r>
    </w:p>
    <w:p w14:paraId="6D5B34F7" w14:textId="77777777" w:rsidR="006C4A0E" w:rsidRDefault="006C4A0E" w:rsidP="006C4A0E">
      <w:pPr>
        <w:adjustRightInd w:val="0"/>
      </w:pPr>
    </w:p>
    <w:p w14:paraId="46A25A98" w14:textId="77777777" w:rsidR="006C4A0E" w:rsidRDefault="006C4A0E" w:rsidP="006C4A0E"/>
    <w:p w14:paraId="2FE3F899" w14:textId="77777777" w:rsidR="006C4A0E" w:rsidRDefault="006C4A0E" w:rsidP="006C4A0E">
      <w:pPr>
        <w:adjustRightInd w:val="0"/>
      </w:pPr>
    </w:p>
    <w:p w14:paraId="0CBE9485" w14:textId="77777777" w:rsidR="00356FA9" w:rsidRDefault="00356FA9" w:rsidP="007134A7"/>
    <w:p w14:paraId="0022D781" w14:textId="77777777" w:rsidR="007134A7" w:rsidRDefault="007134A7"/>
    <w:sectPr w:rsidR="007134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32C"/>
    <w:rsid w:val="000C7096"/>
    <w:rsid w:val="00101E69"/>
    <w:rsid w:val="00115567"/>
    <w:rsid w:val="00131562"/>
    <w:rsid w:val="001B0B60"/>
    <w:rsid w:val="001F6414"/>
    <w:rsid w:val="002A2EB4"/>
    <w:rsid w:val="00356FA9"/>
    <w:rsid w:val="00360BF0"/>
    <w:rsid w:val="00377C1E"/>
    <w:rsid w:val="003B7C31"/>
    <w:rsid w:val="00432D7E"/>
    <w:rsid w:val="00446ACE"/>
    <w:rsid w:val="00462677"/>
    <w:rsid w:val="004F063E"/>
    <w:rsid w:val="005A632C"/>
    <w:rsid w:val="005B57C5"/>
    <w:rsid w:val="005C4B99"/>
    <w:rsid w:val="005F58D3"/>
    <w:rsid w:val="00623D5D"/>
    <w:rsid w:val="00646787"/>
    <w:rsid w:val="00646AF1"/>
    <w:rsid w:val="006C4A0E"/>
    <w:rsid w:val="00703278"/>
    <w:rsid w:val="007134A7"/>
    <w:rsid w:val="00726E7D"/>
    <w:rsid w:val="00731EA8"/>
    <w:rsid w:val="00742DCD"/>
    <w:rsid w:val="007541F5"/>
    <w:rsid w:val="0078132F"/>
    <w:rsid w:val="008856E3"/>
    <w:rsid w:val="008A714F"/>
    <w:rsid w:val="009B1BE3"/>
    <w:rsid w:val="009B555D"/>
    <w:rsid w:val="009C2839"/>
    <w:rsid w:val="00A60C53"/>
    <w:rsid w:val="00CD039A"/>
    <w:rsid w:val="00D10409"/>
    <w:rsid w:val="00E25EDB"/>
    <w:rsid w:val="00E43CCA"/>
    <w:rsid w:val="00EB4B2C"/>
    <w:rsid w:val="00F03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E780A"/>
  <w15:chartTrackingRefBased/>
  <w15:docId w15:val="{C772101C-A18D-413B-9B14-232A959FB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32C"/>
    <w:pPr>
      <w:widowControl w:val="0"/>
      <w:autoSpaceDE w:val="0"/>
      <w:autoSpaceDN w:val="0"/>
      <w:spacing w:after="0" w:line="240" w:lineRule="auto"/>
    </w:pPr>
    <w:rPr>
      <w:rFonts w:ascii="Times New Roman" w:eastAsia="SimSun" w:hAnsi="Times New Roman" w:cs="Times New Roman"/>
      <w:kern w:val="0"/>
      <w14:ligatures w14:val="none"/>
    </w:rPr>
  </w:style>
  <w:style w:type="paragraph" w:styleId="Heading1">
    <w:name w:val="heading 1"/>
    <w:basedOn w:val="Normal"/>
    <w:next w:val="Normal"/>
    <w:link w:val="Heading1Char"/>
    <w:uiPriority w:val="9"/>
    <w:qFormat/>
    <w:rsid w:val="005A632C"/>
    <w:pPr>
      <w:keepNext/>
      <w:keepLines/>
      <w:widowControl/>
      <w:autoSpaceDE/>
      <w:autoSpaceDN/>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A632C"/>
    <w:pPr>
      <w:keepNext/>
      <w:keepLines/>
      <w:widowControl/>
      <w:autoSpaceDE/>
      <w:autoSpaceDN/>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A632C"/>
    <w:pPr>
      <w:keepNext/>
      <w:keepLines/>
      <w:widowControl/>
      <w:autoSpaceDE/>
      <w:autoSpaceDN/>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A632C"/>
    <w:pPr>
      <w:keepNext/>
      <w:keepLines/>
      <w:widowControl/>
      <w:autoSpaceDE/>
      <w:autoSpaceDN/>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A632C"/>
    <w:pPr>
      <w:keepNext/>
      <w:keepLines/>
      <w:widowControl/>
      <w:autoSpaceDE/>
      <w:autoSpaceDN/>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A632C"/>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A632C"/>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A632C"/>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A632C"/>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632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632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632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632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632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63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63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63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632C"/>
    <w:rPr>
      <w:rFonts w:eastAsiaTheme="majorEastAsia" w:cstheme="majorBidi"/>
      <w:color w:val="272727" w:themeColor="text1" w:themeTint="D8"/>
    </w:rPr>
  </w:style>
  <w:style w:type="paragraph" w:styleId="Title">
    <w:name w:val="Title"/>
    <w:basedOn w:val="Normal"/>
    <w:next w:val="Normal"/>
    <w:link w:val="TitleChar"/>
    <w:uiPriority w:val="10"/>
    <w:qFormat/>
    <w:rsid w:val="005A632C"/>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A63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632C"/>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A63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632C"/>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A632C"/>
    <w:rPr>
      <w:i/>
      <w:iCs/>
      <w:color w:val="404040" w:themeColor="text1" w:themeTint="BF"/>
    </w:rPr>
  </w:style>
  <w:style w:type="paragraph" w:styleId="ListParagraph">
    <w:name w:val="List Paragraph"/>
    <w:basedOn w:val="Normal"/>
    <w:uiPriority w:val="34"/>
    <w:qFormat/>
    <w:rsid w:val="005A632C"/>
    <w:pPr>
      <w:widowControl/>
      <w:autoSpaceDE/>
      <w:autoSpaceDN/>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5A632C"/>
    <w:rPr>
      <w:i/>
      <w:iCs/>
      <w:color w:val="2F5496" w:themeColor="accent1" w:themeShade="BF"/>
    </w:rPr>
  </w:style>
  <w:style w:type="paragraph" w:styleId="IntenseQuote">
    <w:name w:val="Intense Quote"/>
    <w:basedOn w:val="Normal"/>
    <w:next w:val="Normal"/>
    <w:link w:val="IntenseQuoteChar"/>
    <w:uiPriority w:val="30"/>
    <w:qFormat/>
    <w:rsid w:val="005A632C"/>
    <w:pPr>
      <w:widowControl/>
      <w:pBdr>
        <w:top w:val="single" w:sz="4" w:space="10" w:color="2F5496" w:themeColor="accent1" w:themeShade="BF"/>
        <w:bottom w:val="single" w:sz="4" w:space="10" w:color="2F5496"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5A632C"/>
    <w:rPr>
      <w:i/>
      <w:iCs/>
      <w:color w:val="2F5496" w:themeColor="accent1" w:themeShade="BF"/>
    </w:rPr>
  </w:style>
  <w:style w:type="character" w:styleId="IntenseReference">
    <w:name w:val="Intense Reference"/>
    <w:basedOn w:val="DefaultParagraphFont"/>
    <w:uiPriority w:val="32"/>
    <w:qFormat/>
    <w:rsid w:val="005A632C"/>
    <w:rPr>
      <w:b/>
      <w:bCs/>
      <w:smallCaps/>
      <w:color w:val="2F5496" w:themeColor="accent1" w:themeShade="BF"/>
      <w:spacing w:val="5"/>
    </w:rPr>
  </w:style>
  <w:style w:type="paragraph" w:styleId="Revision">
    <w:name w:val="Revision"/>
    <w:hidden/>
    <w:uiPriority w:val="99"/>
    <w:semiHidden/>
    <w:rsid w:val="009B555D"/>
    <w:pPr>
      <w:spacing w:after="0" w:line="240" w:lineRule="auto"/>
    </w:pPr>
    <w:rPr>
      <w:rFonts w:ascii="Times New Roman" w:eastAsia="SimSu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1012</Words>
  <Characters>5772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Swanks</dc:creator>
  <cp:keywords/>
  <dc:description/>
  <cp:lastModifiedBy>William Swanks</cp:lastModifiedBy>
  <cp:revision>3</cp:revision>
  <dcterms:created xsi:type="dcterms:W3CDTF">2025-07-24T15:00:00Z</dcterms:created>
  <dcterms:modified xsi:type="dcterms:W3CDTF">2025-08-15T14:32:00Z</dcterms:modified>
</cp:coreProperties>
</file>